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338" w:rsidRPr="00650338" w:rsidRDefault="00650338" w:rsidP="0065033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 w:rsidRPr="00650338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Уровень общего образования</w:t>
      </w:r>
    </w:p>
    <w:p w:rsidR="00650338" w:rsidRPr="00650338" w:rsidRDefault="00650338" w:rsidP="0065033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Муниципальном дошкольном образовательном </w:t>
      </w:r>
      <w:proofErr w:type="spellStart"/>
      <w:r w:rsidRPr="00650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учредении</w:t>
      </w:r>
      <w:proofErr w:type="spellEnd"/>
      <w:r w:rsidRPr="00650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детский сад 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Аленушка</w:t>
      </w:r>
      <w:r w:rsidRPr="00650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Тукаевского муниципального района Республики Татарстан осуществляется первая ступень уровней общего образования Российской Федерации -</w:t>
      </w:r>
      <w:r w:rsidRPr="006503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дошкольное образование.</w:t>
      </w:r>
    </w:p>
    <w:p w:rsidR="00650338" w:rsidRDefault="00650338" w:rsidP="0065033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</w:p>
    <w:p w:rsidR="00650338" w:rsidRPr="00650338" w:rsidRDefault="00650338" w:rsidP="0065033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 w:rsidRPr="00650338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Сроки обучения</w:t>
      </w:r>
    </w:p>
    <w:p w:rsidR="00650338" w:rsidRPr="00650338" w:rsidRDefault="00650338">
      <w:pPr>
        <w:rPr>
          <w:rFonts w:ascii="Times New Roman" w:hAnsi="Times New Roman" w:cs="Times New Roman"/>
          <w:b/>
          <w:sz w:val="24"/>
          <w:szCs w:val="24"/>
        </w:rPr>
      </w:pPr>
      <w:r w:rsidRPr="00650338">
        <w:rPr>
          <w:rStyle w:val="a3"/>
          <w:rFonts w:ascii="Times New Roman" w:hAnsi="Times New Roman" w:cs="Times New Roman"/>
          <w:b w:val="0"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Нормативный срок освоения образовательной программы дошкольного образования -</w:t>
      </w:r>
      <w:r w:rsidRPr="00650338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6F6F6"/>
        </w:rPr>
        <w:t> до 7 лет.</w:t>
      </w:r>
    </w:p>
    <w:p w:rsidR="00650338" w:rsidRPr="00650338" w:rsidRDefault="00650338" w:rsidP="0065033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</w:pPr>
      <w:r w:rsidRPr="00650338">
        <w:rPr>
          <w:rFonts w:ascii="Times New Roman" w:eastAsia="Times New Roman" w:hAnsi="Times New Roman" w:cs="Times New Roman"/>
          <w:b/>
          <w:i/>
          <w:color w:val="000000"/>
          <w:kern w:val="36"/>
          <w:sz w:val="24"/>
          <w:szCs w:val="24"/>
          <w:lang w:eastAsia="ru-RU"/>
        </w:rPr>
        <w:t>Языки обучения</w:t>
      </w:r>
    </w:p>
    <w:p w:rsidR="00650338" w:rsidRPr="00650338" w:rsidRDefault="00650338" w:rsidP="0065033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33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Язык обучения - </w:t>
      </w:r>
      <w:r w:rsidRPr="00650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обучение в ДОУ ведется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рус</w:t>
      </w:r>
      <w:r w:rsidRPr="006503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ском языке</w:t>
      </w:r>
    </w:p>
    <w:p w:rsidR="00934F39" w:rsidRPr="00650338" w:rsidRDefault="00934F39" w:rsidP="0065033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34F39" w:rsidRPr="00650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338"/>
    <w:rsid w:val="00650338"/>
    <w:rsid w:val="0093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13D16-31E4-46D5-A4D3-D8C1A93D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03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1</cp:revision>
  <dcterms:created xsi:type="dcterms:W3CDTF">2020-01-16T12:12:00Z</dcterms:created>
  <dcterms:modified xsi:type="dcterms:W3CDTF">2020-01-16T12:16:00Z</dcterms:modified>
</cp:coreProperties>
</file>